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BF9" w:rsidRPr="004E1385" w:rsidRDefault="00D20BF9" w:rsidP="00D20BF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E1385">
        <w:rPr>
          <w:rFonts w:ascii="Times New Roman" w:hAnsi="Times New Roman" w:cs="Times New Roman"/>
          <w:sz w:val="24"/>
          <w:szCs w:val="24"/>
        </w:rPr>
        <w:t xml:space="preserve">Załącznik nr 1 </w:t>
      </w:r>
    </w:p>
    <w:p w:rsidR="00D20BF9" w:rsidRPr="004E1385" w:rsidRDefault="00D20BF9" w:rsidP="00D20B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E1385">
        <w:rPr>
          <w:rFonts w:ascii="Times New Roman" w:hAnsi="Times New Roman" w:cs="Times New Roman"/>
          <w:sz w:val="24"/>
          <w:szCs w:val="24"/>
        </w:rPr>
        <w:t xml:space="preserve">…………………………………… </w:t>
      </w:r>
    </w:p>
    <w:p w:rsidR="00D20BF9" w:rsidRPr="004E1385" w:rsidRDefault="00D20BF9" w:rsidP="00D20B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38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Miejscowość, data</w:t>
      </w:r>
    </w:p>
    <w:p w:rsidR="00D20BF9" w:rsidRPr="004E1385" w:rsidRDefault="00D20BF9" w:rsidP="00D20B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1385">
        <w:rPr>
          <w:rFonts w:ascii="Times New Roman" w:hAnsi="Times New Roman" w:cs="Times New Roman"/>
          <w:sz w:val="24"/>
          <w:szCs w:val="24"/>
        </w:rPr>
        <w:t xml:space="preserve">…………………………                                                                                </w:t>
      </w:r>
    </w:p>
    <w:p w:rsidR="00D20BF9" w:rsidRPr="004E1385" w:rsidRDefault="00D20BF9" w:rsidP="00D20B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1385">
        <w:rPr>
          <w:rFonts w:ascii="Times New Roman" w:hAnsi="Times New Roman" w:cs="Times New Roman"/>
          <w:sz w:val="24"/>
          <w:szCs w:val="24"/>
        </w:rPr>
        <w:t>Pieczęć Wykonawcy</w:t>
      </w:r>
    </w:p>
    <w:p w:rsidR="00D20BF9" w:rsidRPr="004E1385" w:rsidRDefault="00D20BF9" w:rsidP="00D20BF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20BF9" w:rsidRPr="004E1385" w:rsidRDefault="00D20BF9" w:rsidP="00D20BF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385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:rsidR="00D20BF9" w:rsidRPr="004E1385" w:rsidRDefault="00D20BF9" w:rsidP="00D20BF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1385">
        <w:rPr>
          <w:rFonts w:ascii="Times New Roman" w:hAnsi="Times New Roman" w:cs="Times New Roman"/>
          <w:sz w:val="24"/>
          <w:szCs w:val="24"/>
        </w:rPr>
        <w:t xml:space="preserve">Oferta złożona do postępowania o udzielenie zamówienia publicznego przeprowadzonego </w:t>
      </w:r>
      <w:r w:rsidRPr="004E1385">
        <w:rPr>
          <w:rFonts w:ascii="Times New Roman" w:hAnsi="Times New Roman" w:cs="Times New Roman"/>
          <w:sz w:val="24"/>
          <w:szCs w:val="24"/>
        </w:rPr>
        <w:br/>
        <w:t xml:space="preserve">w wyniku zapytania ofertowego, o wartości nie przekraczającej kwoty wskazanej w art. 2 ust. 1, pkt 1 ustawy prawo zamówień publicznych dla zadania pn.: </w:t>
      </w:r>
      <w:r w:rsidRPr="004E1385">
        <w:rPr>
          <w:rFonts w:ascii="Times New Roman" w:hAnsi="Times New Roman" w:cs="Times New Roman"/>
          <w:b/>
          <w:sz w:val="24"/>
          <w:szCs w:val="24"/>
        </w:rPr>
        <w:t>„</w:t>
      </w:r>
      <w:r w:rsidRPr="004E138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Dowóz dziecka niepełnosprawnego do OREW w roku 2023”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4E1385">
        <w:rPr>
          <w:rFonts w:ascii="Times New Roman" w:hAnsi="Times New Roman" w:cs="Times New Roman"/>
          <w:b/>
          <w:bCs/>
          <w:sz w:val="24"/>
          <w:szCs w:val="24"/>
        </w:rPr>
        <w:t>w okresie od 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E13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stycznia</w:t>
      </w:r>
      <w:r w:rsidRPr="004E1385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E1385">
        <w:rPr>
          <w:rFonts w:ascii="Times New Roman" w:hAnsi="Times New Roman" w:cs="Times New Roman"/>
          <w:b/>
          <w:bCs/>
          <w:sz w:val="24"/>
          <w:szCs w:val="24"/>
        </w:rPr>
        <w:t xml:space="preserve"> r. do 3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4E13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grudnia</w:t>
      </w:r>
      <w:r w:rsidRPr="004E1385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bCs/>
          <w:sz w:val="24"/>
          <w:szCs w:val="24"/>
        </w:rPr>
        <w:t>3 r.</w:t>
      </w:r>
      <w:r w:rsidRPr="004E138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D20BF9" w:rsidRPr="004E1385" w:rsidRDefault="00D20BF9" w:rsidP="00D20B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1385">
        <w:rPr>
          <w:rFonts w:ascii="Times New Roman" w:hAnsi="Times New Roman" w:cs="Times New Roman"/>
          <w:sz w:val="24"/>
          <w:szCs w:val="24"/>
        </w:rPr>
        <w:t xml:space="preserve">Dane Wykonawcy: 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 (nazwa i adres Wykonawcy) </w:t>
      </w:r>
    </w:p>
    <w:p w:rsidR="00D20BF9" w:rsidRPr="004E1385" w:rsidRDefault="00D20BF9" w:rsidP="00D20B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385">
        <w:rPr>
          <w:rFonts w:ascii="Times New Roman" w:hAnsi="Times New Roman" w:cs="Times New Roman"/>
          <w:sz w:val="24"/>
          <w:szCs w:val="24"/>
        </w:rPr>
        <w:t>Num</w:t>
      </w:r>
      <w:r w:rsidR="009B2C1C">
        <w:rPr>
          <w:rFonts w:ascii="Times New Roman" w:hAnsi="Times New Roman" w:cs="Times New Roman"/>
          <w:sz w:val="24"/>
          <w:szCs w:val="24"/>
        </w:rPr>
        <w:t>er telefonu………………………mail ……………………………………………………</w:t>
      </w:r>
      <w:bookmarkStart w:id="0" w:name="_GoBack"/>
      <w:bookmarkEnd w:id="0"/>
      <w:r w:rsidRPr="004E138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:rsidR="00D20BF9" w:rsidRDefault="00D20BF9" w:rsidP="009B2C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385">
        <w:rPr>
          <w:rFonts w:ascii="Times New Roman" w:hAnsi="Times New Roman" w:cs="Times New Roman"/>
          <w:sz w:val="24"/>
          <w:szCs w:val="24"/>
        </w:rPr>
        <w:t xml:space="preserve">REGON………………………………… NIP……………………………..………………… </w:t>
      </w:r>
      <w:r w:rsidRPr="004E1385">
        <w:rPr>
          <w:rFonts w:ascii="Times New Roman" w:hAnsi="Times New Roman" w:cs="Times New Roman"/>
          <w:sz w:val="24"/>
          <w:szCs w:val="24"/>
        </w:rPr>
        <w:br/>
        <w:t>Nr rachunku  bankowego</w:t>
      </w:r>
      <w:r w:rsidR="009B2C1C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……………………………………………………………………….. </w:t>
      </w:r>
      <w:r w:rsidRPr="004E1385">
        <w:rPr>
          <w:rFonts w:ascii="Times New Roman" w:hAnsi="Times New Roman" w:cs="Times New Roman"/>
          <w:sz w:val="24"/>
          <w:szCs w:val="24"/>
        </w:rPr>
        <w:t>Oświadczam (y), że po zapoznaniu się z wymogami zawartymi w ww. zapytaniu ofertowym, oferuję (</w:t>
      </w:r>
      <w:proofErr w:type="spellStart"/>
      <w:r w:rsidRPr="004E1385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4E1385">
        <w:rPr>
          <w:rFonts w:ascii="Times New Roman" w:hAnsi="Times New Roman" w:cs="Times New Roman"/>
          <w:sz w:val="24"/>
          <w:szCs w:val="24"/>
        </w:rPr>
        <w:t>) wykonanie przedmiotu zamówienia za następującą cenę:</w:t>
      </w:r>
    </w:p>
    <w:p w:rsidR="00D20BF9" w:rsidRPr="004E1385" w:rsidRDefault="00D20BF9" w:rsidP="00D20BF9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385">
        <w:rPr>
          <w:rFonts w:ascii="Times New Roman" w:hAnsi="Times New Roman" w:cs="Times New Roman"/>
          <w:sz w:val="24"/>
          <w:szCs w:val="24"/>
        </w:rPr>
        <w:t>Cena netto………………………… zł za 1 km (</w:t>
      </w:r>
      <w:r w:rsidR="009B2C1C">
        <w:rPr>
          <w:rFonts w:ascii="Times New Roman" w:hAnsi="Times New Roman" w:cs="Times New Roman"/>
          <w:sz w:val="24"/>
          <w:szCs w:val="24"/>
        </w:rPr>
        <w:t>s</w:t>
      </w:r>
      <w:r w:rsidRPr="004E1385">
        <w:rPr>
          <w:rFonts w:ascii="Times New Roman" w:hAnsi="Times New Roman" w:cs="Times New Roman"/>
          <w:sz w:val="24"/>
          <w:szCs w:val="24"/>
        </w:rPr>
        <w:t>łownie:…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="009B2C1C">
        <w:rPr>
          <w:rFonts w:ascii="Times New Roman" w:hAnsi="Times New Roman" w:cs="Times New Roman"/>
          <w:sz w:val="24"/>
          <w:szCs w:val="24"/>
        </w:rPr>
        <w:t>………………</w:t>
      </w:r>
      <w:r w:rsidRPr="004E1385">
        <w:rPr>
          <w:rFonts w:ascii="Times New Roman" w:hAnsi="Times New Roman" w:cs="Times New Roman"/>
          <w:sz w:val="24"/>
          <w:szCs w:val="24"/>
        </w:rPr>
        <w:t xml:space="preserve">  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…………………………………...</w:t>
      </w:r>
      <w:r w:rsidRPr="004E1385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20BF9" w:rsidRPr="004E1385" w:rsidRDefault="00D20BF9" w:rsidP="00D20BF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385">
        <w:rPr>
          <w:rFonts w:ascii="Times New Roman" w:hAnsi="Times New Roman" w:cs="Times New Roman"/>
          <w:sz w:val="24"/>
          <w:szCs w:val="24"/>
        </w:rPr>
        <w:t xml:space="preserve">Stawka podatku VAT …….%, wartość podatku VAT……………………… zł </w:t>
      </w:r>
    </w:p>
    <w:p w:rsidR="00D20BF9" w:rsidRPr="004E1385" w:rsidRDefault="00D20BF9" w:rsidP="00D20BF9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1385">
        <w:rPr>
          <w:rFonts w:ascii="Times New Roman" w:hAnsi="Times New Roman" w:cs="Times New Roman"/>
          <w:sz w:val="24"/>
          <w:szCs w:val="24"/>
        </w:rPr>
        <w:t>Cena brutto……………………… zł za 1km (</w:t>
      </w:r>
      <w:r w:rsidR="009B2C1C">
        <w:rPr>
          <w:rFonts w:ascii="Times New Roman" w:hAnsi="Times New Roman" w:cs="Times New Roman"/>
          <w:sz w:val="24"/>
          <w:szCs w:val="24"/>
        </w:rPr>
        <w:t>s</w:t>
      </w:r>
      <w:r w:rsidRPr="004E1385">
        <w:rPr>
          <w:rFonts w:ascii="Times New Roman" w:hAnsi="Times New Roman" w:cs="Times New Roman"/>
          <w:sz w:val="24"/>
          <w:szCs w:val="24"/>
        </w:rPr>
        <w:t>łownie:………………………………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1385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9B2C1C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Pr="004E1385">
        <w:rPr>
          <w:rFonts w:ascii="Times New Roman" w:hAnsi="Times New Roman" w:cs="Times New Roman"/>
          <w:sz w:val="24"/>
          <w:szCs w:val="24"/>
        </w:rPr>
        <w:t>)</w:t>
      </w:r>
    </w:p>
    <w:p w:rsidR="00D20BF9" w:rsidRPr="00362416" w:rsidRDefault="00D20BF9" w:rsidP="00D20BF9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446CD">
        <w:rPr>
          <w:rFonts w:ascii="Times New Roman" w:hAnsi="Times New Roman" w:cs="Times New Roman"/>
          <w:sz w:val="24"/>
          <w:szCs w:val="24"/>
        </w:rPr>
        <w:t xml:space="preserve">Szacowana ilość dni w roku </w:t>
      </w:r>
      <w:r>
        <w:rPr>
          <w:rFonts w:ascii="Times New Roman" w:hAnsi="Times New Roman" w:cs="Times New Roman"/>
          <w:sz w:val="24"/>
          <w:szCs w:val="24"/>
        </w:rPr>
        <w:t>2023</w:t>
      </w:r>
      <w:r w:rsidRPr="00C446CD">
        <w:rPr>
          <w:rFonts w:ascii="Times New Roman" w:hAnsi="Times New Roman" w:cs="Times New Roman"/>
          <w:b/>
          <w:bCs/>
          <w:sz w:val="24"/>
          <w:szCs w:val="24"/>
        </w:rPr>
        <w:t xml:space="preserve"> wynosi – </w:t>
      </w:r>
      <w:r w:rsidRPr="00362416">
        <w:rPr>
          <w:rFonts w:ascii="Times New Roman" w:hAnsi="Times New Roman" w:cs="Times New Roman"/>
          <w:b/>
          <w:bCs/>
          <w:sz w:val="24"/>
          <w:szCs w:val="24"/>
        </w:rPr>
        <w:t>200 dni</w:t>
      </w:r>
    </w:p>
    <w:p w:rsidR="00D20BF9" w:rsidRPr="004E1385" w:rsidRDefault="00D20BF9" w:rsidP="00D20BF9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1385">
        <w:rPr>
          <w:rFonts w:ascii="Times New Roman" w:hAnsi="Times New Roman" w:cs="Times New Roman"/>
          <w:sz w:val="24"/>
          <w:szCs w:val="24"/>
        </w:rPr>
        <w:t xml:space="preserve">Łączna dzienna liczba km wynosi – </w:t>
      </w:r>
      <w:r w:rsidRPr="004E1385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06</w:t>
      </w:r>
      <w:r w:rsidRPr="004E1385">
        <w:rPr>
          <w:rFonts w:ascii="Times New Roman" w:hAnsi="Times New Roman" w:cs="Times New Roman"/>
          <w:b/>
          <w:bCs/>
          <w:sz w:val="24"/>
          <w:szCs w:val="24"/>
        </w:rPr>
        <w:t xml:space="preserve"> km</w:t>
      </w:r>
      <w:r w:rsidRPr="004E13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0BF9" w:rsidRPr="004E1385" w:rsidRDefault="00D20BF9" w:rsidP="00D20BF9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1385">
        <w:rPr>
          <w:rFonts w:ascii="Times New Roman" w:hAnsi="Times New Roman" w:cs="Times New Roman"/>
          <w:sz w:val="24"/>
          <w:szCs w:val="24"/>
        </w:rPr>
        <w:t>Cena ryczałtowa netto całego zamówienia (poz. 1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E1385">
        <w:rPr>
          <w:rFonts w:ascii="Times New Roman" w:hAnsi="Times New Roman" w:cs="Times New Roman"/>
          <w:sz w:val="24"/>
          <w:szCs w:val="24"/>
        </w:rPr>
        <w:t xml:space="preserve"> x poz. 2 x poz. 3) = …………………..</w:t>
      </w:r>
    </w:p>
    <w:p w:rsidR="00D20BF9" w:rsidRPr="001D5406" w:rsidRDefault="00D20BF9" w:rsidP="00D20BF9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5406">
        <w:rPr>
          <w:rFonts w:ascii="Times New Roman" w:hAnsi="Times New Roman" w:cs="Times New Roman"/>
          <w:sz w:val="24"/>
          <w:szCs w:val="24"/>
        </w:rPr>
        <w:t>Cena ryczałtowa brutto całego zamówienia  (poz. 1</w:t>
      </w:r>
      <w:r w:rsidR="009B2C1C">
        <w:rPr>
          <w:rFonts w:ascii="Times New Roman" w:hAnsi="Times New Roman" w:cs="Times New Roman"/>
          <w:sz w:val="24"/>
          <w:szCs w:val="24"/>
        </w:rPr>
        <w:t>b x poz. 2 x poz. 3) = ………………..</w:t>
      </w:r>
    </w:p>
    <w:p w:rsidR="00D20BF9" w:rsidRDefault="00D20BF9" w:rsidP="00D20BF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385">
        <w:rPr>
          <w:rFonts w:ascii="Times New Roman" w:hAnsi="Times New Roman" w:cs="Times New Roman"/>
          <w:sz w:val="24"/>
          <w:szCs w:val="24"/>
        </w:rPr>
        <w:t>Termin wykonania zamówienia ustala się od 0</w:t>
      </w:r>
      <w:r>
        <w:rPr>
          <w:rFonts w:ascii="Times New Roman" w:hAnsi="Times New Roman" w:cs="Times New Roman"/>
          <w:sz w:val="24"/>
          <w:szCs w:val="24"/>
        </w:rPr>
        <w:t>2.01.</w:t>
      </w:r>
      <w:r w:rsidRPr="004E138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E1385">
        <w:rPr>
          <w:rFonts w:ascii="Times New Roman" w:hAnsi="Times New Roman" w:cs="Times New Roman"/>
          <w:sz w:val="24"/>
          <w:szCs w:val="24"/>
        </w:rPr>
        <w:t xml:space="preserve"> r. do 3</w:t>
      </w:r>
      <w:r>
        <w:rPr>
          <w:rFonts w:ascii="Times New Roman" w:hAnsi="Times New Roman" w:cs="Times New Roman"/>
          <w:sz w:val="24"/>
          <w:szCs w:val="24"/>
        </w:rPr>
        <w:t>1.12.</w:t>
      </w:r>
      <w:r w:rsidRPr="004E138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 r.</w:t>
      </w:r>
      <w:r w:rsidRPr="004E13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0BF9" w:rsidRPr="004E1385" w:rsidRDefault="00D20BF9" w:rsidP="00D20BF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385">
        <w:rPr>
          <w:rFonts w:ascii="Times New Roman" w:hAnsi="Times New Roman" w:cs="Times New Roman"/>
          <w:sz w:val="24"/>
          <w:szCs w:val="24"/>
        </w:rPr>
        <w:lastRenderedPageBreak/>
        <w:t>Cena oferty musi obejmować wartość przedmiotu zamówienia oraz podatek VAT ( o ile wynika to z właściwych przepisów) cena brutto jest stała. Cena zawiera wszelkie koszty związane z realizacją zamówienia. Ceny zaokrąglone są do dwóch miejsc po przecinku.</w:t>
      </w:r>
    </w:p>
    <w:p w:rsidR="00D20BF9" w:rsidRPr="004E1385" w:rsidRDefault="00D20BF9" w:rsidP="00D20BF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385">
        <w:rPr>
          <w:rFonts w:ascii="Times New Roman" w:hAnsi="Times New Roman" w:cs="Times New Roman"/>
          <w:sz w:val="24"/>
          <w:szCs w:val="24"/>
        </w:rPr>
        <w:t>Cena usługi będzie obowiązywała przez cały okres realizacji zamówienia.</w:t>
      </w:r>
    </w:p>
    <w:p w:rsidR="00D20BF9" w:rsidRPr="004E1385" w:rsidRDefault="00D20BF9" w:rsidP="00D20BF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385">
        <w:rPr>
          <w:rFonts w:ascii="Times New Roman" w:hAnsi="Times New Roman" w:cs="Times New Roman"/>
          <w:sz w:val="24"/>
          <w:szCs w:val="24"/>
        </w:rPr>
        <w:t>Warunki płatności: zgodnie ze wzorem umowy.</w:t>
      </w:r>
    </w:p>
    <w:p w:rsidR="00D20BF9" w:rsidRPr="004E1385" w:rsidRDefault="00D20BF9" w:rsidP="00D20BF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385">
        <w:rPr>
          <w:rFonts w:ascii="Times New Roman" w:hAnsi="Times New Roman" w:cs="Times New Roman"/>
          <w:sz w:val="24"/>
          <w:szCs w:val="24"/>
        </w:rPr>
        <w:t>Niniejszym oświadczam, że:</w:t>
      </w:r>
    </w:p>
    <w:p w:rsidR="00D20BF9" w:rsidRPr="004E1385" w:rsidRDefault="00D20BF9" w:rsidP="00D20BF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385">
        <w:rPr>
          <w:rFonts w:ascii="Times New Roman" w:hAnsi="Times New Roman" w:cs="Times New Roman"/>
          <w:sz w:val="24"/>
          <w:szCs w:val="24"/>
        </w:rPr>
        <w:t>Zapoznałem się z warunkami zamówienia i przyjmuję je bez zastrzeżeń;</w:t>
      </w:r>
    </w:p>
    <w:p w:rsidR="00D20BF9" w:rsidRPr="004E1385" w:rsidRDefault="00D20BF9" w:rsidP="00D20BF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385">
        <w:rPr>
          <w:rFonts w:ascii="Times New Roman" w:hAnsi="Times New Roman" w:cs="Times New Roman"/>
          <w:sz w:val="24"/>
          <w:szCs w:val="24"/>
        </w:rPr>
        <w:t>Zapoznałem się z postanowieniami załączonego zapytania ofertowego, przyjmuję go bez zastrzeżeń;</w:t>
      </w:r>
    </w:p>
    <w:p w:rsidR="00D20BF9" w:rsidRPr="004E1385" w:rsidRDefault="00D20BF9" w:rsidP="00D20BF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385">
        <w:rPr>
          <w:rFonts w:ascii="Times New Roman" w:hAnsi="Times New Roman" w:cs="Times New Roman"/>
          <w:sz w:val="24"/>
          <w:szCs w:val="24"/>
        </w:rPr>
        <w:t>Przedmiot oferty jest zgodny z przedmiotem zamówienia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20BF9" w:rsidRPr="004E1385" w:rsidRDefault="00D20BF9" w:rsidP="00D20BF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385">
        <w:rPr>
          <w:rFonts w:ascii="Times New Roman" w:hAnsi="Times New Roman" w:cs="Times New Roman"/>
          <w:sz w:val="24"/>
          <w:szCs w:val="24"/>
        </w:rPr>
        <w:t>Posiadam licencję/zezwolenie na przewóz osób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20BF9" w:rsidRPr="004E1385" w:rsidRDefault="00D20BF9" w:rsidP="00D20BF9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20BF9" w:rsidRPr="004E1385" w:rsidRDefault="00D20BF9" w:rsidP="00D20BF9">
      <w:pPr>
        <w:spacing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1385">
        <w:rPr>
          <w:rFonts w:ascii="Times New Roman" w:hAnsi="Times New Roman" w:cs="Times New Roman"/>
          <w:sz w:val="24"/>
          <w:szCs w:val="24"/>
        </w:rPr>
        <w:t xml:space="preserve">                               ………………………………………… </w:t>
      </w:r>
    </w:p>
    <w:p w:rsidR="00D20BF9" w:rsidRPr="001D5406" w:rsidRDefault="00D20BF9" w:rsidP="00D20BF9">
      <w:pPr>
        <w:spacing w:line="240" w:lineRule="auto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1D540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r w:rsidRPr="001D5406">
        <w:rPr>
          <w:rFonts w:ascii="Times New Roman" w:hAnsi="Times New Roman" w:cs="Times New Roman"/>
          <w:sz w:val="16"/>
          <w:szCs w:val="16"/>
        </w:rPr>
        <w:t xml:space="preserve">Podpis Wykonawcy </w:t>
      </w:r>
    </w:p>
    <w:p w:rsidR="00D20BF9" w:rsidRPr="001D5406" w:rsidRDefault="00D20BF9" w:rsidP="00D20BF9">
      <w:pPr>
        <w:spacing w:after="80"/>
        <w:jc w:val="both"/>
        <w:rPr>
          <w:rFonts w:ascii="Times New Roman" w:hAnsi="Times New Roman"/>
          <w:b/>
          <w:bCs/>
          <w:sz w:val="20"/>
          <w:szCs w:val="20"/>
        </w:rPr>
      </w:pPr>
      <w:bookmarkStart w:id="1" w:name="_Hlk113529111"/>
      <w:r w:rsidRPr="001D5406">
        <w:rPr>
          <w:rFonts w:ascii="Times New Roman" w:hAnsi="Times New Roman"/>
          <w:b/>
          <w:bCs/>
          <w:sz w:val="20"/>
          <w:szCs w:val="20"/>
        </w:rPr>
        <w:t>Streszczenie polityki prywatności | Zamówienia publiczne | Zamówienia o wartości poniżej 130 000 zł. netto</w:t>
      </w:r>
    </w:p>
    <w:p w:rsidR="00D20BF9" w:rsidRPr="00BA34CF" w:rsidRDefault="00D20BF9" w:rsidP="00D20BF9">
      <w:pPr>
        <w:spacing w:after="80" w:line="240" w:lineRule="auto"/>
        <w:jc w:val="both"/>
        <w:rPr>
          <w:rFonts w:ascii="Times New Roman" w:hAnsi="Times New Roman"/>
          <w:sz w:val="16"/>
          <w:szCs w:val="16"/>
        </w:rPr>
      </w:pPr>
      <w:r w:rsidRPr="00BA34CF">
        <w:rPr>
          <w:rFonts w:ascii="Times New Roman" w:hAnsi="Times New Roman"/>
          <w:b/>
          <w:bCs/>
          <w:sz w:val="16"/>
          <w:szCs w:val="16"/>
        </w:rPr>
        <w:t>Kto wykorzystuje dane osobowe (administrator) |</w:t>
      </w:r>
      <w:r w:rsidRPr="00BA34CF">
        <w:rPr>
          <w:rFonts w:ascii="Times New Roman" w:hAnsi="Times New Roman"/>
          <w:sz w:val="16"/>
          <w:szCs w:val="16"/>
        </w:rPr>
        <w:t xml:space="preserve"> Zespół Obsługi </w:t>
      </w:r>
      <w:proofErr w:type="spellStart"/>
      <w:r w:rsidRPr="00BA34CF">
        <w:rPr>
          <w:rFonts w:ascii="Times New Roman" w:hAnsi="Times New Roman"/>
          <w:sz w:val="16"/>
          <w:szCs w:val="16"/>
        </w:rPr>
        <w:t>Ekonomiczno</w:t>
      </w:r>
      <w:proofErr w:type="spellEnd"/>
      <w:r w:rsidRPr="00BA34CF">
        <w:rPr>
          <w:rFonts w:ascii="Times New Roman" w:hAnsi="Times New Roman"/>
          <w:sz w:val="16"/>
          <w:szCs w:val="16"/>
        </w:rPr>
        <w:t xml:space="preserve"> - Administracyjnej Szkół w Dzikowcu.</w:t>
      </w:r>
      <w:r w:rsidRPr="00BA34CF">
        <w:rPr>
          <w:rFonts w:ascii="Times New Roman" w:hAnsi="Times New Roman"/>
          <w:color w:val="000000"/>
          <w:sz w:val="16"/>
          <w:szCs w:val="16"/>
        </w:rPr>
        <w:t xml:space="preserve">. </w:t>
      </w:r>
      <w:r w:rsidRPr="00BA34CF">
        <w:rPr>
          <w:rFonts w:ascii="Times New Roman" w:hAnsi="Times New Roman"/>
          <w:b/>
          <w:bCs/>
          <w:color w:val="000000"/>
          <w:sz w:val="16"/>
          <w:szCs w:val="16"/>
        </w:rPr>
        <w:t>Dane kontaktowe |</w:t>
      </w:r>
      <w:r w:rsidRPr="00BA34CF">
        <w:rPr>
          <w:rFonts w:ascii="Times New Roman" w:hAnsi="Times New Roman"/>
          <w:color w:val="000000"/>
          <w:sz w:val="16"/>
          <w:szCs w:val="16"/>
        </w:rPr>
        <w:t> 36-122 Dzikowiec, Dworska 62, nr tel. 17 744 21 08, e-mail: dyrektor@zoeasdzikowiec.pl</w:t>
      </w:r>
      <w:r w:rsidRPr="00BA34CF">
        <w:rPr>
          <w:rFonts w:ascii="Times New Roman" w:hAnsi="Times New Roman"/>
          <w:sz w:val="16"/>
          <w:szCs w:val="16"/>
        </w:rPr>
        <w:t xml:space="preserve">. </w:t>
      </w:r>
      <w:r w:rsidRPr="00BA34CF">
        <w:rPr>
          <w:rFonts w:ascii="Times New Roman" w:hAnsi="Times New Roman"/>
          <w:b/>
          <w:bCs/>
          <w:sz w:val="16"/>
          <w:szCs w:val="16"/>
        </w:rPr>
        <w:t>Inspektor ochrony danych|</w:t>
      </w:r>
      <w:r w:rsidRPr="00BA34CF">
        <w:rPr>
          <w:rFonts w:ascii="Times New Roman" w:hAnsi="Times New Roman"/>
          <w:sz w:val="16"/>
          <w:szCs w:val="16"/>
        </w:rPr>
        <w:t xml:space="preserve"> iodo@zoeasdzikowiec.pl. </w:t>
      </w:r>
      <w:r w:rsidRPr="00BA34CF">
        <w:rPr>
          <w:rFonts w:ascii="Times New Roman" w:hAnsi="Times New Roman"/>
          <w:b/>
          <w:bCs/>
          <w:sz w:val="16"/>
          <w:szCs w:val="16"/>
        </w:rPr>
        <w:t>Polityka prywatności |</w:t>
      </w:r>
      <w:r w:rsidRPr="00BA34CF">
        <w:rPr>
          <w:rFonts w:ascii="Times New Roman" w:hAnsi="Times New Roman"/>
          <w:sz w:val="16"/>
          <w:szCs w:val="16"/>
        </w:rPr>
        <w:t xml:space="preserve"> </w:t>
      </w:r>
      <w:hyperlink r:id="rId5" w:history="1">
        <w:r w:rsidRPr="00BA34CF">
          <w:rPr>
            <w:rStyle w:val="Hipercze"/>
            <w:rFonts w:ascii="Times New Roman" w:hAnsi="Times New Roman"/>
            <w:iCs/>
            <w:sz w:val="16"/>
            <w:szCs w:val="16"/>
          </w:rPr>
          <w:t>http://zoeasdzikowiec.pl/</w:t>
        </w:r>
      </w:hyperlink>
      <w:r w:rsidRPr="00BA34CF">
        <w:rPr>
          <w:rFonts w:ascii="Times New Roman" w:hAnsi="Times New Roman"/>
          <w:sz w:val="16"/>
          <w:szCs w:val="16"/>
        </w:rPr>
        <w:t xml:space="preserve"> zakładka „Ochrona danych osobowych”.</w:t>
      </w:r>
    </w:p>
    <w:p w:rsidR="00D20BF9" w:rsidRPr="00BA34CF" w:rsidRDefault="00D20BF9" w:rsidP="00D20BF9">
      <w:pPr>
        <w:spacing w:after="80" w:line="240" w:lineRule="auto"/>
        <w:jc w:val="both"/>
        <w:rPr>
          <w:rFonts w:ascii="Times New Roman" w:hAnsi="Times New Roman"/>
          <w:sz w:val="16"/>
          <w:szCs w:val="16"/>
        </w:rPr>
      </w:pPr>
      <w:r w:rsidRPr="00BA34CF">
        <w:rPr>
          <w:rFonts w:ascii="Times New Roman" w:hAnsi="Times New Roman"/>
          <w:b/>
          <w:bCs/>
          <w:sz w:val="16"/>
          <w:szCs w:val="16"/>
        </w:rPr>
        <w:t>Dlaczego wykorzystujemy dane osobowe |</w:t>
      </w:r>
      <w:r w:rsidRPr="00BA34CF">
        <w:rPr>
          <w:rFonts w:ascii="Times New Roman" w:hAnsi="Times New Roman"/>
          <w:sz w:val="16"/>
          <w:szCs w:val="16"/>
        </w:rPr>
        <w:t> </w:t>
      </w:r>
      <w:r w:rsidRPr="00BA34CF">
        <w:rPr>
          <w:rFonts w:ascii="Times New Roman" w:hAnsi="Times New Roman"/>
          <w:b/>
          <w:bCs/>
          <w:sz w:val="16"/>
          <w:szCs w:val="16"/>
        </w:rPr>
        <w:t>1.</w:t>
      </w:r>
      <w:r w:rsidRPr="00BA34CF">
        <w:rPr>
          <w:rFonts w:ascii="Times New Roman" w:hAnsi="Times New Roman"/>
          <w:sz w:val="16"/>
          <w:szCs w:val="16"/>
        </w:rPr>
        <w:t xml:space="preserve"> Prowadzimy postępowania w celu udzielenia zamówienia publicznego o wartości do 130 000 zł. Składamy Państwu zapytania ofertowe. Prowadzimy z Państwem korespondencję. Dokumentujemy przebieg postępowania o udzielenie zamówienia publicznego. Dzięki wewnętrznie przyjętej procedurze zapewniamy legalność, gospodarność, celowość i rzetelność wydatkowania finansów publicznych oraz osiągamy cele kontroli zarządczej. </w:t>
      </w:r>
    </w:p>
    <w:p w:rsidR="00D20BF9" w:rsidRPr="00BA34CF" w:rsidRDefault="00D20BF9" w:rsidP="00D20BF9">
      <w:pPr>
        <w:spacing w:after="80" w:line="240" w:lineRule="auto"/>
        <w:jc w:val="both"/>
        <w:rPr>
          <w:rFonts w:ascii="Times New Roman" w:hAnsi="Times New Roman"/>
          <w:sz w:val="16"/>
          <w:szCs w:val="16"/>
        </w:rPr>
      </w:pPr>
      <w:r w:rsidRPr="00BA34CF">
        <w:rPr>
          <w:rFonts w:ascii="Times New Roman" w:hAnsi="Times New Roman"/>
          <w:b/>
          <w:bCs/>
          <w:sz w:val="16"/>
          <w:szCs w:val="16"/>
        </w:rPr>
        <w:t>2.</w:t>
      </w:r>
      <w:r w:rsidRPr="00BA34CF">
        <w:rPr>
          <w:rFonts w:ascii="Times New Roman" w:hAnsi="Times New Roman"/>
          <w:sz w:val="16"/>
          <w:szCs w:val="16"/>
        </w:rPr>
        <w:t xml:space="preserve"> Weryfikujemy wiarygodność biznesową wykonawców. Wykorzystujemy Państwa numery ewidencyjne, służące do prowadzenia działalności gospodarczej, takie jak: KRS, NIP i REGON. Za ich pomocą ustalamy czy jesteście Państwo ujęci we właściwej ewidencji przedsiębiorców. Informacje pozyskujemy z publicznych baz danych, takich jak: CEIDG, KRS, VIES, Portal Podatkowy oraz tzw. Biała Lista Podatników VAT. Badamy czy posiadają Państwo koncesje, zezwolenia oraz wpisy do działalności regulowanej. Czynimy to wyłącznie w sytuacjach, gdy są one konieczne do wykonywania przez Państwa działalności gospodarczej. Wykorzystujemy dane identyfikacyjne przedsiębiorców oraz osób działających w ich imieniu. Sprawdzamy tożsamość osób działających w Państwa imieniu oraz ich uprawnienia do zawierania umów. Weryfikujemy rzetelność Państwa stron internetowych oraz mediów </w:t>
      </w:r>
      <w:proofErr w:type="spellStart"/>
      <w:r w:rsidRPr="00BA34CF">
        <w:rPr>
          <w:rFonts w:ascii="Times New Roman" w:hAnsi="Times New Roman"/>
          <w:sz w:val="16"/>
          <w:szCs w:val="16"/>
        </w:rPr>
        <w:t>społecznościowych</w:t>
      </w:r>
      <w:proofErr w:type="spellEnd"/>
      <w:r w:rsidRPr="00BA34CF">
        <w:rPr>
          <w:rFonts w:ascii="Times New Roman" w:hAnsi="Times New Roman"/>
          <w:sz w:val="16"/>
          <w:szCs w:val="16"/>
        </w:rPr>
        <w:t xml:space="preserve">, służących do prowadzenia działalności gospodarczej. Czynimy to tylko w sytuacjach, gdy ich posiadanie jest przyjętą praktyką w Państwa branży. Wykorzystujemy Państwa dane rozliczeniowe do oceny ryzyka transakcyjnego. Na przykład: wykorzystujemy Państwa numer PKD do ustalenia czy oferujecie Państwo towary i usługi zgodne z własną klasyfikacją działalności. </w:t>
      </w:r>
    </w:p>
    <w:p w:rsidR="00D20BF9" w:rsidRPr="00BA34CF" w:rsidRDefault="00D20BF9" w:rsidP="00D20BF9">
      <w:pPr>
        <w:spacing w:after="80" w:line="240" w:lineRule="auto"/>
        <w:jc w:val="both"/>
        <w:rPr>
          <w:rFonts w:ascii="Times New Roman" w:hAnsi="Times New Roman"/>
          <w:sz w:val="16"/>
          <w:szCs w:val="16"/>
        </w:rPr>
      </w:pPr>
      <w:r w:rsidRPr="00BA34CF">
        <w:rPr>
          <w:rFonts w:ascii="Times New Roman" w:hAnsi="Times New Roman"/>
          <w:b/>
          <w:bCs/>
          <w:sz w:val="16"/>
          <w:szCs w:val="16"/>
        </w:rPr>
        <w:t>3.</w:t>
      </w:r>
      <w:r w:rsidRPr="00BA34CF">
        <w:rPr>
          <w:rFonts w:ascii="Times New Roman" w:hAnsi="Times New Roman"/>
          <w:sz w:val="16"/>
          <w:szCs w:val="16"/>
        </w:rPr>
        <w:t xml:space="preserve"> Zawieramy i wykonujemy umowy o realizację zamówienia. Na podstawie przeprowadzonego postępowania wyłaniamy wykonawcę, który najlepiej spełnia kryteria zamówienia. Następnie sporządzamy i zawieramy umowę o realizację zamówienia i wdrażamy ją w życie. </w:t>
      </w:r>
    </w:p>
    <w:p w:rsidR="00D20BF9" w:rsidRPr="00BA34CF" w:rsidRDefault="00D20BF9" w:rsidP="00D20BF9">
      <w:pPr>
        <w:spacing w:after="80" w:line="240" w:lineRule="auto"/>
        <w:jc w:val="both"/>
        <w:rPr>
          <w:rFonts w:ascii="Times New Roman" w:hAnsi="Times New Roman"/>
          <w:sz w:val="16"/>
          <w:szCs w:val="16"/>
        </w:rPr>
      </w:pPr>
      <w:r w:rsidRPr="00BA34CF">
        <w:rPr>
          <w:rFonts w:ascii="Times New Roman" w:hAnsi="Times New Roman"/>
          <w:b/>
          <w:bCs/>
          <w:sz w:val="16"/>
          <w:szCs w:val="16"/>
        </w:rPr>
        <w:t>4.</w:t>
      </w:r>
      <w:r w:rsidRPr="00BA34CF">
        <w:rPr>
          <w:rFonts w:ascii="Times New Roman" w:hAnsi="Times New Roman"/>
          <w:sz w:val="16"/>
          <w:szCs w:val="16"/>
        </w:rPr>
        <w:t xml:space="preserve"> Prowadzimy rachunkowość. Prowadzimy księgi rachunkowe. Gromadzimy i przechowujemy dowody księgowe – na przykład: potwierdzenia przelewów, rachunki i faktury. </w:t>
      </w:r>
    </w:p>
    <w:p w:rsidR="00D20BF9" w:rsidRPr="00BA34CF" w:rsidRDefault="00D20BF9" w:rsidP="00D20BF9">
      <w:pPr>
        <w:spacing w:after="80" w:line="240" w:lineRule="auto"/>
        <w:jc w:val="both"/>
        <w:rPr>
          <w:rFonts w:ascii="Times New Roman" w:hAnsi="Times New Roman"/>
          <w:sz w:val="16"/>
          <w:szCs w:val="16"/>
        </w:rPr>
      </w:pPr>
      <w:r w:rsidRPr="00BA34CF">
        <w:rPr>
          <w:rFonts w:ascii="Times New Roman" w:hAnsi="Times New Roman"/>
          <w:b/>
          <w:bCs/>
          <w:sz w:val="16"/>
          <w:szCs w:val="16"/>
        </w:rPr>
        <w:t>5.</w:t>
      </w:r>
      <w:r w:rsidRPr="00BA34CF">
        <w:rPr>
          <w:rFonts w:ascii="Times New Roman" w:hAnsi="Times New Roman"/>
          <w:sz w:val="16"/>
          <w:szCs w:val="16"/>
        </w:rPr>
        <w:t xml:space="preserve"> Zarządzamy roszczeniami, wynikającymi z prowadzonych postępowań oraz zawartych umów. Ustalamy istnienie roszczeń; dochodzimy należnych nam roszczeń; czynimy zadość uzasadnionym roszczeniom oraz bronimy się przed nieuzasadnionymi roszczeniami. Roszczenia mogą być związane ze sposobem przeprowadzenia postępowania o udzielenie zamówienia publicznego. Mogą także wynikać z niewykonania lub nieprawidłowego wykonania umowy. </w:t>
      </w:r>
    </w:p>
    <w:p w:rsidR="00D20BF9" w:rsidRPr="00BA34CF" w:rsidRDefault="00D20BF9" w:rsidP="00D20BF9">
      <w:pPr>
        <w:spacing w:after="80" w:line="240" w:lineRule="auto"/>
        <w:jc w:val="both"/>
        <w:rPr>
          <w:rFonts w:ascii="Times New Roman" w:hAnsi="Times New Roman"/>
          <w:sz w:val="16"/>
          <w:szCs w:val="16"/>
        </w:rPr>
      </w:pPr>
      <w:r w:rsidRPr="00BA34CF">
        <w:rPr>
          <w:rFonts w:ascii="Times New Roman" w:hAnsi="Times New Roman"/>
          <w:b/>
          <w:bCs/>
          <w:sz w:val="16"/>
          <w:szCs w:val="16"/>
        </w:rPr>
        <w:t>6.</w:t>
      </w:r>
      <w:r w:rsidRPr="00BA34CF">
        <w:rPr>
          <w:rFonts w:ascii="Times New Roman" w:hAnsi="Times New Roman"/>
          <w:sz w:val="16"/>
          <w:szCs w:val="16"/>
        </w:rPr>
        <w:t> Wykonujemy czynności kancelaryjne.</w:t>
      </w:r>
      <w:r w:rsidRPr="00BA34CF">
        <w:rPr>
          <w:rFonts w:ascii="Times New Roman" w:hAnsi="Times New Roman"/>
          <w:b/>
          <w:bCs/>
          <w:sz w:val="16"/>
          <w:szCs w:val="16"/>
        </w:rPr>
        <w:t xml:space="preserve"> </w:t>
      </w:r>
      <w:r w:rsidRPr="00BA34CF">
        <w:rPr>
          <w:rFonts w:ascii="Times New Roman" w:hAnsi="Times New Roman"/>
          <w:sz w:val="16"/>
          <w:szCs w:val="16"/>
        </w:rPr>
        <w:t xml:space="preserve">Przyjmujemy, rozdzielamy i doręczamy pisma; rejestrujemy, znakujemy i załatwiamy sprawy; podpisujemy i wysyłamy pisma; przechowujemy akta spraw bieżących i załatwionych. </w:t>
      </w:r>
    </w:p>
    <w:p w:rsidR="00D20BF9" w:rsidRPr="00BA34CF" w:rsidRDefault="00D20BF9" w:rsidP="00D20BF9">
      <w:pPr>
        <w:spacing w:after="8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BA34CF">
        <w:rPr>
          <w:rFonts w:ascii="Times New Roman" w:hAnsi="Times New Roman"/>
          <w:b/>
          <w:bCs/>
          <w:sz w:val="16"/>
          <w:szCs w:val="16"/>
        </w:rPr>
        <w:t>Państwa uprawnienia |</w:t>
      </w:r>
      <w:r w:rsidRPr="00BA34CF">
        <w:rPr>
          <w:rFonts w:ascii="Times New Roman" w:hAnsi="Times New Roman"/>
          <w:sz w:val="16"/>
          <w:szCs w:val="16"/>
        </w:rPr>
        <w:t xml:space="preserve"> prawo dostępu do danych;</w:t>
      </w:r>
      <w:r w:rsidRPr="00BA34CF">
        <w:rPr>
          <w:rFonts w:ascii="Times New Roman" w:hAnsi="Times New Roman"/>
          <w:b/>
          <w:bCs/>
          <w:sz w:val="16"/>
          <w:szCs w:val="16"/>
        </w:rPr>
        <w:t xml:space="preserve"> </w:t>
      </w:r>
      <w:r w:rsidRPr="00BA34CF">
        <w:rPr>
          <w:rFonts w:ascii="Times New Roman" w:hAnsi="Times New Roman"/>
          <w:sz w:val="16"/>
          <w:szCs w:val="16"/>
        </w:rPr>
        <w:t>prawo do sprostowania danych; prawo do usunięcia danych; prawo do ograniczenia przetwarzania; prawo do przenoszenia danych; prawo do sprzeciwu; prawo skargi do Prezesa Urzędu Ochrony Danych Osobowych.</w:t>
      </w:r>
      <w:r w:rsidRPr="00BA34CF">
        <w:rPr>
          <w:rFonts w:ascii="Times New Roman" w:hAnsi="Times New Roman"/>
          <w:b/>
          <w:bCs/>
          <w:sz w:val="16"/>
          <w:szCs w:val="16"/>
        </w:rPr>
        <w:t xml:space="preserve"> </w:t>
      </w:r>
    </w:p>
    <w:p w:rsidR="00D20BF9" w:rsidRPr="00BA34CF" w:rsidRDefault="00D20BF9" w:rsidP="00D20BF9">
      <w:pPr>
        <w:spacing w:before="80" w:after="80" w:line="240" w:lineRule="auto"/>
        <w:jc w:val="both"/>
        <w:rPr>
          <w:rFonts w:ascii="Times New Roman" w:hAnsi="Times New Roman"/>
          <w:sz w:val="16"/>
          <w:szCs w:val="16"/>
        </w:rPr>
      </w:pPr>
      <w:r w:rsidRPr="00BA34CF">
        <w:rPr>
          <w:rFonts w:ascii="Times New Roman" w:hAnsi="Times New Roman"/>
          <w:b/>
          <w:bCs/>
          <w:sz w:val="16"/>
          <w:szCs w:val="16"/>
        </w:rPr>
        <w:t>Prawo do sprzeciwu |</w:t>
      </w:r>
      <w:r w:rsidRPr="00BA34CF">
        <w:rPr>
          <w:rFonts w:ascii="Times New Roman" w:hAnsi="Times New Roman"/>
          <w:sz w:val="16"/>
          <w:szCs w:val="16"/>
        </w:rPr>
        <w:t xml:space="preserve"> Prawo do sprzeciwu przysługuje w stosunku do danych osobowych, wykorzystywanych do prowadzenia postępowania w celu udzielenia zamówienia publicznego, zarządzania roszczeniami oraz do wykonywania czynności kancelaryjnych. Z prawa do sprzeciwu można skorzystać w dowolnym momencie. Uznanie sprzeciwu skutkuje usunięciem danych osobowych, wykorzystywanych w danym postępowaniu. Sprzeciw uwzględnimy tylko w wyjątkowych przypadkach, z uwagi na Państwa szczególną sytuację. Proszę uzasadnić sprzeciw, aby zwiększyć szanse na jego uwzględnienie. Uzasadniając sprzeciw proszę dokładnie opisać na czym polega szczególny charakter sytuacji, w której się Państwo znajdujecie. Należy wyjaśnić czym różni się Państwa sytuacja od sytuacji innych osób, których dane wykorzystujemy w tych samych celach.</w:t>
      </w:r>
    </w:p>
    <w:bookmarkEnd w:id="1"/>
    <w:p w:rsidR="007D3C6E" w:rsidRDefault="009B2C1C"/>
    <w:sectPr w:rsidR="007D3C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97DC7"/>
    <w:multiLevelType w:val="hybridMultilevel"/>
    <w:tmpl w:val="389AC44C"/>
    <w:lvl w:ilvl="0" w:tplc="68A27F1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264043"/>
    <w:multiLevelType w:val="hybridMultilevel"/>
    <w:tmpl w:val="3C90F3D8"/>
    <w:lvl w:ilvl="0" w:tplc="62A6CE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4774D9F"/>
    <w:multiLevelType w:val="hybridMultilevel"/>
    <w:tmpl w:val="BE30B710"/>
    <w:lvl w:ilvl="0" w:tplc="68A27F1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F9678C3"/>
    <w:multiLevelType w:val="hybridMultilevel"/>
    <w:tmpl w:val="BE0ED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8B1"/>
    <w:rsid w:val="000038B1"/>
    <w:rsid w:val="009B2C1C"/>
    <w:rsid w:val="00AC765F"/>
    <w:rsid w:val="00AE61CC"/>
    <w:rsid w:val="00D20BF9"/>
    <w:rsid w:val="00DA3C05"/>
    <w:rsid w:val="00E9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D7A292-C309-43C4-A685-93BC2BE86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0B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20BF9"/>
    <w:rPr>
      <w:color w:val="0000FF"/>
      <w:u w:val="single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D20BF9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D20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oeasdzikowiec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979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Szczęch </dc:creator>
  <cp:keywords/>
  <dc:description/>
  <cp:lastModifiedBy>Małgorzata Szczęch </cp:lastModifiedBy>
  <cp:revision>4</cp:revision>
  <dcterms:created xsi:type="dcterms:W3CDTF">2022-12-12T12:54:00Z</dcterms:created>
  <dcterms:modified xsi:type="dcterms:W3CDTF">2022-12-12T13:05:00Z</dcterms:modified>
</cp:coreProperties>
</file>